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71CB6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3F753A6C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0F4F25F1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6A6F46D2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49FCCFF0" w14:textId="77777777" w:rsidR="007D53B6" w:rsidRPr="00081502" w:rsidRDefault="007D53B6" w:rsidP="007D53B6"/>
    <w:p w14:paraId="02C20860" w14:textId="77777777" w:rsidR="007D53B6" w:rsidRPr="00081502" w:rsidRDefault="007D53B6" w:rsidP="007D53B6"/>
    <w:p w14:paraId="68C80AB6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5D4FDF07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5C2C0A80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09BAD1D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F4CF87F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16E5D424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0A081ECE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4928160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337A3716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72A02087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040CDD92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7C9CED8C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2B5206F3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04E1721F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“_____________________________________”, </w:t>
      </w:r>
    </w:p>
    <w:p w14:paraId="57E3BA92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6794C6D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0675E631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740C8B30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044A2C8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04258D2E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2FA5CBDE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068AD94C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17BEDD54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103D9325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2542ABB0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09C15017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82A2AF7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64BF30CD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15C017F8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0564435D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7278F816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25D251C4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109783BA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1FA540E7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21B79897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1B6594F3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230FFBAE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37370E0A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56226894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18C3B" w14:textId="77777777" w:rsidR="00935E3C" w:rsidRDefault="00935E3C">
      <w:r>
        <w:separator/>
      </w:r>
    </w:p>
  </w:endnote>
  <w:endnote w:type="continuationSeparator" w:id="0">
    <w:p w14:paraId="29F19ECF" w14:textId="77777777" w:rsidR="00935E3C" w:rsidRDefault="0093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9E7BF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8C89B1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C19E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312FCCA" w14:textId="77777777" w:rsidR="00A41249" w:rsidRPr="00A41249" w:rsidRDefault="00A41249" w:rsidP="00A41249">
    <w:pPr>
      <w:pStyle w:val="Footer"/>
      <w:ind w:right="360"/>
      <w:rPr>
        <w:rFonts w:ascii="Times New Roman" w:hAnsi="Times New Roman"/>
        <w:i/>
        <w:sz w:val="22"/>
        <w:szCs w:val="22"/>
        <w:lang w:eastAsia="bg-BG"/>
      </w:rPr>
    </w:pPr>
    <w:r w:rsidRPr="00A41249">
      <w:rPr>
        <w:rFonts w:ascii="Times New Roman" w:hAnsi="Times New Roman"/>
        <w:i/>
        <w:sz w:val="22"/>
        <w:szCs w:val="22"/>
        <w:lang w:eastAsia="bg-BG"/>
      </w:rPr>
      <w:t>---------------------------------------------www.eufunds.bg -----------------------------------------------</w:t>
    </w:r>
  </w:p>
  <w:p w14:paraId="5C599001" w14:textId="0A788D1B" w:rsidR="0049736C" w:rsidRPr="00EE4930" w:rsidRDefault="00A41249" w:rsidP="00A41249">
    <w:pPr>
      <w:pStyle w:val="Footer"/>
      <w:ind w:right="360"/>
      <w:jc w:val="center"/>
      <w:rPr>
        <w:sz w:val="18"/>
        <w:szCs w:val="18"/>
      </w:rPr>
    </w:pPr>
    <w:r w:rsidRPr="00EE4930">
      <w:rPr>
        <w:rFonts w:ascii="Times New Roman" w:hAnsi="Times New Roman"/>
        <w:i/>
        <w:sz w:val="18"/>
        <w:szCs w:val="18"/>
        <w:lang w:eastAsia="bg-BG"/>
      </w:rPr>
      <w:t>Този документ е създаден с финансовата подкрепа на Програма "Конкурентоспособност и иновации в предприятията" 2021-2027, съфинансирана от Европейския съюз чрез Европейския фонд за регионално развитие. Цялата отговорност за съдържанието на документа се носи от “ДС РУБИДЕНТ - ГРУПОВА ПРАКТИКА ЗА СТОМАТОЛОГИЧНА ПОМОЩ” ООД и при никакви обстоятелства не може да се приема, 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0C0A" w14:textId="77777777" w:rsidR="001D2C5D" w:rsidRDefault="001D2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0DAC7" w14:textId="77777777" w:rsidR="00935E3C" w:rsidRDefault="00935E3C">
      <w:r>
        <w:separator/>
      </w:r>
    </w:p>
  </w:footnote>
  <w:footnote w:type="continuationSeparator" w:id="0">
    <w:p w14:paraId="63927E3B" w14:textId="77777777" w:rsidR="00935E3C" w:rsidRDefault="00935E3C">
      <w:r>
        <w:continuationSeparator/>
      </w:r>
    </w:p>
  </w:footnote>
  <w:footnote w:id="1">
    <w:p w14:paraId="57A73ADE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458A3189" w14:textId="77777777" w:rsidR="00EC322A" w:rsidRPr="000A23E5" w:rsidRDefault="00EC322A"/>
  </w:footnote>
  <w:footnote w:id="3">
    <w:p w14:paraId="619B3B45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1B3DB27D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E90E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09BDCA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59ABC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AE076C" w14:textId="77777777" w:rsidR="0049736C" w:rsidRDefault="0049736C">
    <w:pPr>
      <w:pStyle w:val="Header"/>
      <w:rPr>
        <w:lang w:val="en-US"/>
      </w:rPr>
    </w:pPr>
  </w:p>
  <w:p w14:paraId="365F8E14" w14:textId="77777777" w:rsidR="0049736C" w:rsidRDefault="0049736C">
    <w:pPr>
      <w:pStyle w:val="Header"/>
      <w:rPr>
        <w:lang w:val="en-US"/>
      </w:rPr>
    </w:pPr>
  </w:p>
  <w:p w14:paraId="0ADA78EC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48278981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7717A9D0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72B6DB49" w14:textId="77777777" w:rsidR="00E457C9" w:rsidRDefault="00935E3C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1AFE994A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6" type="#_x0000_t75" alt="" style="width:181pt;height:38pt;visibility:visible;mso-wrap-style:square;mso-width-percent:0;mso-height-percent:0;mso-width-percent:0;mso-height-percent:0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6C07821E" w14:textId="77777777" w:rsidR="00E457C9" w:rsidRDefault="00935E3C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4C7EC81C">
                    <v:shape id="Picture 60" o:spid="_x0000_i1025" type="#_x0000_t75" alt="" style="width:182pt;height:50pt;visibility:visible;mso-wrap-style:square;mso-width-percent:0;mso-height-percent:0;mso-width-percent:0;mso-height-percent:0">
                      <v:imagedata r:id="rId2" o:title=""/>
                    </v:shape>
                  </w:pict>
                </w:r>
              </w:p>
            </w:tc>
          </w:tr>
        </w:tbl>
        <w:p w14:paraId="61DA8693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1769928A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2FD2FDBE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495031355">
    <w:abstractNumId w:val="7"/>
  </w:num>
  <w:num w:numId="2" w16cid:durableId="691564858">
    <w:abstractNumId w:val="3"/>
  </w:num>
  <w:num w:numId="3" w16cid:durableId="453059169">
    <w:abstractNumId w:val="0"/>
  </w:num>
  <w:num w:numId="4" w16cid:durableId="1765219872">
    <w:abstractNumId w:val="1"/>
  </w:num>
  <w:num w:numId="5" w16cid:durableId="1722288206">
    <w:abstractNumId w:val="4"/>
  </w:num>
  <w:num w:numId="6" w16cid:durableId="1463495964">
    <w:abstractNumId w:val="6"/>
  </w:num>
  <w:num w:numId="7" w16cid:durableId="110318518">
    <w:abstractNumId w:val="2"/>
  </w:num>
  <w:num w:numId="8" w16cid:durableId="804544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6D67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2C5D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4E4"/>
    <w:rsid w:val="003F3F36"/>
    <w:rsid w:val="003F4ACC"/>
    <w:rsid w:val="003F6F08"/>
    <w:rsid w:val="00404B0D"/>
    <w:rsid w:val="00412289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35E3C"/>
    <w:rsid w:val="00942CB6"/>
    <w:rsid w:val="009472C6"/>
    <w:rsid w:val="009553FC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1249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1244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57B05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70F56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E4930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1744D6A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PC</cp:lastModifiedBy>
  <cp:revision>8</cp:revision>
  <cp:lastPrinted>2016-05-04T14:09:00Z</cp:lastPrinted>
  <dcterms:created xsi:type="dcterms:W3CDTF">2024-05-21T13:06:00Z</dcterms:created>
  <dcterms:modified xsi:type="dcterms:W3CDTF">2025-08-10T13:28:00Z</dcterms:modified>
</cp:coreProperties>
</file>